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3357" w14:textId="375CA995" w:rsidR="008F3969" w:rsidRPr="001E2FC5" w:rsidRDefault="008F3969" w:rsidP="001E2FC5">
      <w:pPr>
        <w:jc w:val="center"/>
        <w:rPr>
          <w:b/>
          <w:bCs/>
          <w:sz w:val="24"/>
          <w:szCs w:val="24"/>
        </w:rPr>
      </w:pPr>
      <w:r w:rsidRPr="001E2FC5">
        <w:rPr>
          <w:b/>
          <w:bCs/>
          <w:sz w:val="24"/>
          <w:szCs w:val="24"/>
        </w:rPr>
        <w:t>Message de l’ANMONM pour l</w:t>
      </w:r>
      <w:r w:rsidR="00232110" w:rsidRPr="001E2FC5">
        <w:rPr>
          <w:b/>
          <w:bCs/>
          <w:sz w:val="24"/>
          <w:szCs w:val="24"/>
        </w:rPr>
        <w:t>a Fête national</w:t>
      </w:r>
      <w:r w:rsidR="00240BA1" w:rsidRPr="001E2FC5">
        <w:rPr>
          <w:b/>
          <w:bCs/>
          <w:sz w:val="24"/>
          <w:szCs w:val="24"/>
        </w:rPr>
        <w:t>e</w:t>
      </w:r>
      <w:r w:rsidR="00232110" w:rsidRPr="001E2FC5">
        <w:rPr>
          <w:b/>
          <w:bCs/>
          <w:sz w:val="24"/>
          <w:szCs w:val="24"/>
        </w:rPr>
        <w:t xml:space="preserve"> du 14-Juillet</w:t>
      </w:r>
    </w:p>
    <w:p w14:paraId="7BDACE60" w14:textId="77777777" w:rsidR="00883F34" w:rsidRDefault="00826F4A" w:rsidP="001E2FC5">
      <w:pPr>
        <w:jc w:val="both"/>
        <w:rPr>
          <w:sz w:val="24"/>
          <w:szCs w:val="24"/>
        </w:rPr>
      </w:pPr>
      <w:r w:rsidRPr="001E2FC5">
        <w:rPr>
          <w:sz w:val="24"/>
          <w:szCs w:val="24"/>
        </w:rPr>
        <w:t>En ce 14</w:t>
      </w:r>
      <w:r w:rsidR="00F813EB" w:rsidRPr="001E2FC5">
        <w:rPr>
          <w:sz w:val="24"/>
          <w:szCs w:val="24"/>
        </w:rPr>
        <w:t>-J</w:t>
      </w:r>
      <w:r w:rsidRPr="001E2FC5">
        <w:rPr>
          <w:sz w:val="24"/>
          <w:szCs w:val="24"/>
        </w:rPr>
        <w:t>uillet on célèbre la fête de la France et de</w:t>
      </w:r>
      <w:r w:rsidR="00F813EB" w:rsidRPr="001E2FC5">
        <w:rPr>
          <w:sz w:val="24"/>
          <w:szCs w:val="24"/>
        </w:rPr>
        <w:t>s</w:t>
      </w:r>
      <w:r w:rsidRPr="001E2FC5">
        <w:rPr>
          <w:sz w:val="24"/>
          <w:szCs w:val="24"/>
        </w:rPr>
        <w:t xml:space="preserve"> Français, l’unité de tous les citoyens fiers d’appartenir à une grande nation</w:t>
      </w:r>
      <w:r w:rsidR="00240BA1" w:rsidRPr="001E2FC5">
        <w:rPr>
          <w:sz w:val="24"/>
          <w:szCs w:val="24"/>
        </w:rPr>
        <w:t xml:space="preserve"> ; </w:t>
      </w:r>
      <w:r w:rsidRPr="001E2FC5">
        <w:rPr>
          <w:sz w:val="24"/>
          <w:szCs w:val="24"/>
        </w:rPr>
        <w:t>aussi</w:t>
      </w:r>
      <w:r w:rsidR="00240BA1" w:rsidRPr="001E2FC5">
        <w:rPr>
          <w:sz w:val="24"/>
          <w:szCs w:val="24"/>
        </w:rPr>
        <w:t xml:space="preserve"> </w:t>
      </w:r>
      <w:r w:rsidRPr="001E2FC5">
        <w:rPr>
          <w:sz w:val="24"/>
          <w:szCs w:val="24"/>
        </w:rPr>
        <w:t xml:space="preserve">est-il naturel de se rassembler et de saluer celles et ceux qui, par leur engagement, leur professionnalisme, </w:t>
      </w:r>
      <w:r w:rsidR="00DE335C" w:rsidRPr="001E2FC5">
        <w:rPr>
          <w:sz w:val="24"/>
          <w:szCs w:val="24"/>
        </w:rPr>
        <w:t xml:space="preserve">leur courage, </w:t>
      </w:r>
      <w:r w:rsidR="00673305" w:rsidRPr="001E2FC5">
        <w:rPr>
          <w:sz w:val="24"/>
          <w:szCs w:val="24"/>
        </w:rPr>
        <w:t xml:space="preserve">leur exemplarité </w:t>
      </w:r>
      <w:r w:rsidRPr="001E2FC5">
        <w:rPr>
          <w:sz w:val="24"/>
          <w:szCs w:val="24"/>
        </w:rPr>
        <w:t xml:space="preserve">protègent le pays, ses valeurs, ses institutions, ses </w:t>
      </w:r>
      <w:r w:rsidR="001E2FC5" w:rsidRPr="001E2FC5">
        <w:rPr>
          <w:sz w:val="24"/>
          <w:szCs w:val="24"/>
        </w:rPr>
        <w:t>habitants et</w:t>
      </w:r>
      <w:r w:rsidRPr="001E2FC5">
        <w:rPr>
          <w:sz w:val="24"/>
          <w:szCs w:val="24"/>
        </w:rPr>
        <w:t xml:space="preserve"> sont les garants de la paix publique. </w:t>
      </w:r>
    </w:p>
    <w:p w14:paraId="364A4E2D" w14:textId="7277E00A" w:rsidR="00C26B75" w:rsidRPr="001E2FC5" w:rsidRDefault="00826F4A" w:rsidP="001E2FC5">
      <w:pPr>
        <w:jc w:val="both"/>
        <w:rPr>
          <w:sz w:val="24"/>
          <w:szCs w:val="24"/>
        </w:rPr>
      </w:pPr>
      <w:r w:rsidRPr="001E2FC5">
        <w:rPr>
          <w:sz w:val="24"/>
          <w:szCs w:val="24"/>
        </w:rPr>
        <w:t xml:space="preserve">Sur terre, sur mer, dans le ciel et l’espace, nos militaires </w:t>
      </w:r>
      <w:r w:rsidR="00F076EF" w:rsidRPr="001E2FC5">
        <w:rPr>
          <w:sz w:val="24"/>
          <w:szCs w:val="24"/>
        </w:rPr>
        <w:t>veillent sur</w:t>
      </w:r>
      <w:r w:rsidRPr="001E2FC5">
        <w:rPr>
          <w:sz w:val="24"/>
          <w:szCs w:val="24"/>
        </w:rPr>
        <w:t xml:space="preserve"> le pays, ses frontières, défende</w:t>
      </w:r>
      <w:r w:rsidR="00B1120B" w:rsidRPr="001E2FC5">
        <w:rPr>
          <w:sz w:val="24"/>
          <w:szCs w:val="24"/>
        </w:rPr>
        <w:t>nt</w:t>
      </w:r>
      <w:r w:rsidRPr="001E2FC5">
        <w:rPr>
          <w:sz w:val="24"/>
          <w:szCs w:val="24"/>
        </w:rPr>
        <w:t xml:space="preserve"> sa souveraineté tandis que les forces de l’ordre assure</w:t>
      </w:r>
      <w:r w:rsidR="00E5079D" w:rsidRPr="001E2FC5">
        <w:rPr>
          <w:sz w:val="24"/>
          <w:szCs w:val="24"/>
        </w:rPr>
        <w:t>nt</w:t>
      </w:r>
      <w:r w:rsidRPr="001E2FC5">
        <w:rPr>
          <w:sz w:val="24"/>
          <w:szCs w:val="24"/>
        </w:rPr>
        <w:t xml:space="preserve"> la sécurité des personnes et des biens, et les unités de secours </w:t>
      </w:r>
      <w:r w:rsidR="003563BC" w:rsidRPr="001E2FC5">
        <w:rPr>
          <w:sz w:val="24"/>
          <w:szCs w:val="24"/>
        </w:rPr>
        <w:t xml:space="preserve">conduisent avec sang-froid </w:t>
      </w:r>
      <w:r w:rsidR="00564FB5" w:rsidRPr="001E2FC5">
        <w:rPr>
          <w:sz w:val="24"/>
          <w:szCs w:val="24"/>
        </w:rPr>
        <w:t>des interventions adaptées</w:t>
      </w:r>
      <w:r w:rsidRPr="001E2FC5">
        <w:rPr>
          <w:sz w:val="24"/>
          <w:szCs w:val="24"/>
        </w:rPr>
        <w:t xml:space="preserve"> </w:t>
      </w:r>
      <w:r w:rsidR="009F61B6" w:rsidRPr="001E2FC5">
        <w:rPr>
          <w:sz w:val="24"/>
          <w:szCs w:val="24"/>
        </w:rPr>
        <w:t xml:space="preserve">pour venir en aide à tous </w:t>
      </w:r>
      <w:r w:rsidRPr="001E2FC5">
        <w:rPr>
          <w:sz w:val="24"/>
          <w:szCs w:val="24"/>
        </w:rPr>
        <w:t>ceux men</w:t>
      </w:r>
      <w:r w:rsidR="009F61B6" w:rsidRPr="001E2FC5">
        <w:rPr>
          <w:sz w:val="24"/>
          <w:szCs w:val="24"/>
        </w:rPr>
        <w:t>acés</w:t>
      </w:r>
      <w:r w:rsidRPr="001E2FC5">
        <w:rPr>
          <w:sz w:val="24"/>
          <w:szCs w:val="24"/>
        </w:rPr>
        <w:t xml:space="preserve"> par un péril et dont la vie est en danger. Chacun dans le périmètre de ses compétences et de ses missions témoigne de l</w:t>
      </w:r>
      <w:r w:rsidR="00645BE2" w:rsidRPr="001E2FC5">
        <w:rPr>
          <w:sz w:val="24"/>
          <w:szCs w:val="24"/>
        </w:rPr>
        <w:t xml:space="preserve">a grandeur </w:t>
      </w:r>
      <w:r w:rsidRPr="001E2FC5">
        <w:rPr>
          <w:sz w:val="24"/>
          <w:szCs w:val="24"/>
        </w:rPr>
        <w:t xml:space="preserve">de </w:t>
      </w:r>
      <w:r w:rsidR="00E10ACC" w:rsidRPr="001E2FC5">
        <w:rPr>
          <w:sz w:val="24"/>
          <w:szCs w:val="24"/>
        </w:rPr>
        <w:t>servir</w:t>
      </w:r>
      <w:r w:rsidRPr="001E2FC5">
        <w:rPr>
          <w:sz w:val="24"/>
          <w:szCs w:val="24"/>
        </w:rPr>
        <w:t xml:space="preserve"> en incarnant les valeurs d’une France qui n’a pas à en rougir et ne doit jamais se laisser </w:t>
      </w:r>
      <w:r w:rsidR="00875A14" w:rsidRPr="001E2FC5">
        <w:rPr>
          <w:sz w:val="24"/>
          <w:szCs w:val="24"/>
        </w:rPr>
        <w:t>bâillonner</w:t>
      </w:r>
      <w:r w:rsidR="00F813EB" w:rsidRPr="001E2FC5">
        <w:rPr>
          <w:sz w:val="24"/>
          <w:szCs w:val="24"/>
        </w:rPr>
        <w:t>, ligoter et embastillée face à ceux qui prétendent la culpabiliser en l’accusant de tous les maux.</w:t>
      </w:r>
      <w:r w:rsidRPr="001E2FC5">
        <w:rPr>
          <w:sz w:val="24"/>
          <w:szCs w:val="24"/>
        </w:rPr>
        <w:t xml:space="preserve"> </w:t>
      </w:r>
      <w:r w:rsidR="00EA3B22" w:rsidRPr="001E2FC5">
        <w:rPr>
          <w:sz w:val="24"/>
          <w:szCs w:val="24"/>
        </w:rPr>
        <w:t xml:space="preserve">Que les décorés de ce jour soient salués </w:t>
      </w:r>
      <w:r w:rsidR="00226972" w:rsidRPr="001E2FC5">
        <w:rPr>
          <w:sz w:val="24"/>
          <w:szCs w:val="24"/>
        </w:rPr>
        <w:t xml:space="preserve">pour ce qu’ils ont donné </w:t>
      </w:r>
      <w:r w:rsidR="0030683E" w:rsidRPr="001E2FC5">
        <w:rPr>
          <w:sz w:val="24"/>
          <w:szCs w:val="24"/>
        </w:rPr>
        <w:t>en agissant dans l’honneur</w:t>
      </w:r>
      <w:r w:rsidR="00CE317F" w:rsidRPr="001E2FC5">
        <w:rPr>
          <w:sz w:val="24"/>
          <w:szCs w:val="24"/>
        </w:rPr>
        <w:t>, en étant dignes de leurs aînés.</w:t>
      </w:r>
    </w:p>
    <w:p w14:paraId="754915DA" w14:textId="5BEA21CB" w:rsidR="00727CBD" w:rsidRPr="001E2FC5" w:rsidRDefault="00727CBD" w:rsidP="001E2FC5">
      <w:pPr>
        <w:jc w:val="both"/>
        <w:rPr>
          <w:sz w:val="24"/>
          <w:szCs w:val="24"/>
        </w:rPr>
      </w:pPr>
      <w:r w:rsidRPr="001E2FC5">
        <w:rPr>
          <w:sz w:val="24"/>
          <w:szCs w:val="24"/>
        </w:rPr>
        <w:t xml:space="preserve">En ce 14-Juillet où l’on célèbre aussi le centenaire du Bleuet de France, </w:t>
      </w:r>
      <w:r w:rsidR="00B73973" w:rsidRPr="001E2FC5">
        <w:rPr>
          <w:sz w:val="24"/>
          <w:szCs w:val="24"/>
        </w:rPr>
        <w:t xml:space="preserve">symbole de la mémoire et de la solidarité, </w:t>
      </w:r>
      <w:r w:rsidR="003E313D" w:rsidRPr="001E2FC5">
        <w:rPr>
          <w:sz w:val="24"/>
          <w:szCs w:val="24"/>
        </w:rPr>
        <w:t xml:space="preserve">n’oublions pas </w:t>
      </w:r>
      <w:r w:rsidR="006031B1" w:rsidRPr="001E2FC5">
        <w:rPr>
          <w:sz w:val="24"/>
          <w:szCs w:val="24"/>
        </w:rPr>
        <w:t xml:space="preserve">tous </w:t>
      </w:r>
      <w:r w:rsidR="003E313D" w:rsidRPr="001E2FC5">
        <w:rPr>
          <w:sz w:val="24"/>
          <w:szCs w:val="24"/>
        </w:rPr>
        <w:t xml:space="preserve">ceux tombés pour la </w:t>
      </w:r>
      <w:r w:rsidR="000D568E" w:rsidRPr="001E2FC5">
        <w:rPr>
          <w:sz w:val="24"/>
          <w:szCs w:val="24"/>
        </w:rPr>
        <w:t xml:space="preserve">France, </w:t>
      </w:r>
      <w:r w:rsidR="006031B1" w:rsidRPr="001E2FC5">
        <w:rPr>
          <w:sz w:val="24"/>
          <w:szCs w:val="24"/>
        </w:rPr>
        <w:t xml:space="preserve">mais également </w:t>
      </w:r>
      <w:r w:rsidR="003E313D" w:rsidRPr="001E2FC5">
        <w:rPr>
          <w:sz w:val="24"/>
          <w:szCs w:val="24"/>
        </w:rPr>
        <w:t>les militaires blessés, les victimes du terrorisme, les pupilles de la Nation et les familles en deuil</w:t>
      </w:r>
      <w:r w:rsidR="000D568E" w:rsidRPr="001E2FC5">
        <w:rPr>
          <w:sz w:val="24"/>
          <w:szCs w:val="24"/>
        </w:rPr>
        <w:t xml:space="preserve"> que la République se doit toujours d’accompagner</w:t>
      </w:r>
      <w:r w:rsidR="003E313D" w:rsidRPr="001E2FC5">
        <w:rPr>
          <w:sz w:val="24"/>
          <w:szCs w:val="24"/>
        </w:rPr>
        <w:t>.</w:t>
      </w:r>
    </w:p>
    <w:p w14:paraId="302024D3" w14:textId="0DC589F4" w:rsidR="00F813EB" w:rsidRPr="001E2FC5" w:rsidRDefault="00F813EB" w:rsidP="001E2FC5">
      <w:pPr>
        <w:jc w:val="both"/>
        <w:rPr>
          <w:sz w:val="24"/>
          <w:szCs w:val="24"/>
        </w:rPr>
      </w:pPr>
      <w:r w:rsidRPr="001E2FC5">
        <w:rPr>
          <w:sz w:val="24"/>
          <w:szCs w:val="24"/>
        </w:rPr>
        <w:t>Soldats, sauveteurs, élus, maillons du tissu associatif, hommes, femmes et enfants des villes et des campagnes, tous méritent de vibrer, le 14-Juillet, pour mieux reconnaître qu’ils constituent le corps de la France en mouvement, capable d’imaginer, de trouver des solutions, de se confronter à un monde de plus en plus dur avec ses averses impardonnables de lâchetés.</w:t>
      </w:r>
      <w:r w:rsidR="00D1648F" w:rsidRPr="001E2FC5">
        <w:rPr>
          <w:sz w:val="24"/>
          <w:szCs w:val="24"/>
        </w:rPr>
        <w:t xml:space="preserve"> En ce jour, il n’y a pas de place pour le renoncement, </w:t>
      </w:r>
      <w:r w:rsidR="00A55B60" w:rsidRPr="001E2FC5">
        <w:rPr>
          <w:sz w:val="24"/>
          <w:szCs w:val="24"/>
        </w:rPr>
        <w:t xml:space="preserve">mais l’opportunité </w:t>
      </w:r>
      <w:r w:rsidR="00B23847" w:rsidRPr="001E2FC5">
        <w:rPr>
          <w:sz w:val="24"/>
          <w:szCs w:val="24"/>
        </w:rPr>
        <w:t xml:space="preserve">de se serrer les coudes </w:t>
      </w:r>
      <w:r w:rsidR="009B161B" w:rsidRPr="001E2FC5">
        <w:rPr>
          <w:sz w:val="24"/>
          <w:szCs w:val="24"/>
        </w:rPr>
        <w:t xml:space="preserve">pour contribuer par l’intelligence et le partage des idées </w:t>
      </w:r>
      <w:r w:rsidR="00882D06" w:rsidRPr="001E2FC5">
        <w:rPr>
          <w:sz w:val="24"/>
          <w:szCs w:val="24"/>
        </w:rPr>
        <w:t xml:space="preserve">à porter un pays qui dispose des capacités </w:t>
      </w:r>
      <w:r w:rsidR="00C57A81" w:rsidRPr="001E2FC5">
        <w:rPr>
          <w:sz w:val="24"/>
          <w:szCs w:val="24"/>
        </w:rPr>
        <w:t xml:space="preserve">de se maintenir </w:t>
      </w:r>
      <w:r w:rsidR="0044547E" w:rsidRPr="001E2FC5">
        <w:rPr>
          <w:sz w:val="24"/>
          <w:szCs w:val="24"/>
        </w:rPr>
        <w:t xml:space="preserve">au premier rang des grandes nations pour peu </w:t>
      </w:r>
      <w:r w:rsidR="006E66D4" w:rsidRPr="001E2FC5">
        <w:rPr>
          <w:sz w:val="24"/>
          <w:szCs w:val="24"/>
        </w:rPr>
        <w:t xml:space="preserve">qu’il </w:t>
      </w:r>
      <w:proofErr w:type="gramStart"/>
      <w:r w:rsidR="006E66D4" w:rsidRPr="001E2FC5">
        <w:rPr>
          <w:sz w:val="24"/>
          <w:szCs w:val="24"/>
        </w:rPr>
        <w:t>croit</w:t>
      </w:r>
      <w:proofErr w:type="gramEnd"/>
      <w:r w:rsidR="006E66D4" w:rsidRPr="001E2FC5">
        <w:rPr>
          <w:sz w:val="24"/>
          <w:szCs w:val="24"/>
        </w:rPr>
        <w:t xml:space="preserve"> à la vertu</w:t>
      </w:r>
      <w:r w:rsidR="00BE1771" w:rsidRPr="001E2FC5">
        <w:rPr>
          <w:sz w:val="24"/>
          <w:szCs w:val="24"/>
        </w:rPr>
        <w:t xml:space="preserve"> des grands principes qui restent sa signature dans le monde d’aujourd’hui.</w:t>
      </w:r>
    </w:p>
    <w:p w14:paraId="79E1495D" w14:textId="142C248D" w:rsidR="00ED6D86" w:rsidRPr="001E2FC5" w:rsidRDefault="00782EDF" w:rsidP="001E2FC5">
      <w:pPr>
        <w:jc w:val="both"/>
        <w:rPr>
          <w:sz w:val="24"/>
          <w:szCs w:val="24"/>
        </w:rPr>
      </w:pPr>
      <w:r w:rsidRPr="001E2FC5">
        <w:rPr>
          <w:sz w:val="24"/>
          <w:szCs w:val="24"/>
        </w:rPr>
        <w:t xml:space="preserve">L’association nationale des membres de l’ordre national du Mérite (ANMONM) encourage </w:t>
      </w:r>
      <w:r w:rsidR="00F55C88" w:rsidRPr="001E2FC5">
        <w:rPr>
          <w:sz w:val="24"/>
          <w:szCs w:val="24"/>
        </w:rPr>
        <w:t xml:space="preserve">tous les Français à participer aux festivités de la Fête nationale pour vivre un moment </w:t>
      </w:r>
      <w:r w:rsidR="004A3007" w:rsidRPr="001E2FC5">
        <w:rPr>
          <w:sz w:val="24"/>
          <w:szCs w:val="24"/>
        </w:rPr>
        <w:t>de cohésion et de fraternité</w:t>
      </w:r>
      <w:r w:rsidR="00772787" w:rsidRPr="001E2FC5">
        <w:rPr>
          <w:sz w:val="24"/>
          <w:szCs w:val="24"/>
        </w:rPr>
        <w:t xml:space="preserve">, s’inscrire dans une Histoire et </w:t>
      </w:r>
      <w:r w:rsidR="00446B78" w:rsidRPr="001E2FC5">
        <w:rPr>
          <w:sz w:val="24"/>
          <w:szCs w:val="24"/>
        </w:rPr>
        <w:t xml:space="preserve">construire ensemble l’avenir. </w:t>
      </w:r>
      <w:r w:rsidR="000C7B72" w:rsidRPr="001E2FC5">
        <w:rPr>
          <w:sz w:val="24"/>
          <w:szCs w:val="24"/>
        </w:rPr>
        <w:t xml:space="preserve"> </w:t>
      </w:r>
      <w:r w:rsidR="002C2A81" w:rsidRPr="001E2FC5">
        <w:rPr>
          <w:sz w:val="24"/>
          <w:szCs w:val="24"/>
        </w:rPr>
        <w:t>« Gloire à notre France éternelle</w:t>
      </w:r>
      <w:r w:rsidR="004F3F0A" w:rsidRPr="001E2FC5">
        <w:rPr>
          <w:sz w:val="24"/>
          <w:szCs w:val="24"/>
        </w:rPr>
        <w:t> ! Gloire à ceux qui sont morts pour elle ! Aux martyrs ! aux vaillants, aux forts ! »</w:t>
      </w:r>
      <w:r w:rsidR="005C1A87" w:rsidRPr="001E2FC5">
        <w:rPr>
          <w:sz w:val="24"/>
          <w:szCs w:val="24"/>
        </w:rPr>
        <w:t>, a écrit Victor Hugo</w:t>
      </w:r>
      <w:r w:rsidR="00446B78" w:rsidRPr="001E2FC5">
        <w:rPr>
          <w:sz w:val="24"/>
          <w:szCs w:val="24"/>
        </w:rPr>
        <w:t xml:space="preserve">. </w:t>
      </w:r>
      <w:r w:rsidR="00D03208" w:rsidRPr="001E2FC5">
        <w:rPr>
          <w:sz w:val="24"/>
          <w:szCs w:val="24"/>
        </w:rPr>
        <w:t>Sachons être humble</w:t>
      </w:r>
      <w:r w:rsidR="00883F34">
        <w:rPr>
          <w:sz w:val="24"/>
          <w:szCs w:val="24"/>
        </w:rPr>
        <w:t>s</w:t>
      </w:r>
      <w:r w:rsidR="00D03208" w:rsidRPr="001E2FC5">
        <w:rPr>
          <w:sz w:val="24"/>
          <w:szCs w:val="24"/>
        </w:rPr>
        <w:t>, respectueux et fiers d’un pays qui est le nôtre.</w:t>
      </w:r>
    </w:p>
    <w:p w14:paraId="70077920" w14:textId="7CB81A2A" w:rsidR="00D03208" w:rsidRPr="001E2FC5" w:rsidRDefault="00D03208" w:rsidP="001E2FC5">
      <w:pPr>
        <w:jc w:val="both"/>
        <w:rPr>
          <w:sz w:val="24"/>
          <w:szCs w:val="24"/>
        </w:rPr>
      </w:pPr>
      <w:r w:rsidRPr="001E2FC5">
        <w:rPr>
          <w:sz w:val="24"/>
          <w:szCs w:val="24"/>
        </w:rPr>
        <w:t>Hervé Chabaud</w:t>
      </w:r>
    </w:p>
    <w:p w14:paraId="0CECDF03" w14:textId="496F9F62" w:rsidR="00D03208" w:rsidRPr="001E2FC5" w:rsidRDefault="00D03208" w:rsidP="001E2FC5">
      <w:pPr>
        <w:jc w:val="both"/>
        <w:rPr>
          <w:sz w:val="24"/>
          <w:szCs w:val="24"/>
        </w:rPr>
      </w:pPr>
      <w:r w:rsidRPr="001E2FC5">
        <w:rPr>
          <w:sz w:val="24"/>
          <w:szCs w:val="24"/>
        </w:rPr>
        <w:t>Secrétaire général adjoint de l’ANMONM</w:t>
      </w:r>
    </w:p>
    <w:p w14:paraId="3F5B3B9E" w14:textId="69C2B8C1" w:rsidR="00D03208" w:rsidRPr="001E2FC5" w:rsidRDefault="00D03208" w:rsidP="001E2FC5">
      <w:pPr>
        <w:jc w:val="both"/>
        <w:rPr>
          <w:sz w:val="24"/>
          <w:szCs w:val="24"/>
        </w:rPr>
      </w:pPr>
      <w:r w:rsidRPr="001E2FC5">
        <w:rPr>
          <w:sz w:val="24"/>
          <w:szCs w:val="24"/>
        </w:rPr>
        <w:t>Président de la section Marne</w:t>
      </w:r>
    </w:p>
    <w:sectPr w:rsidR="00D03208" w:rsidRPr="001E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4A"/>
    <w:rsid w:val="00030569"/>
    <w:rsid w:val="000C7B72"/>
    <w:rsid w:val="000D568E"/>
    <w:rsid w:val="001E2FC5"/>
    <w:rsid w:val="00226972"/>
    <w:rsid w:val="00232110"/>
    <w:rsid w:val="00240BA1"/>
    <w:rsid w:val="002C2A81"/>
    <w:rsid w:val="0030683E"/>
    <w:rsid w:val="003563BC"/>
    <w:rsid w:val="00390809"/>
    <w:rsid w:val="003E313D"/>
    <w:rsid w:val="0044547E"/>
    <w:rsid w:val="00446B78"/>
    <w:rsid w:val="004A3007"/>
    <w:rsid w:val="004F3F0A"/>
    <w:rsid w:val="00564FB5"/>
    <w:rsid w:val="005C1A87"/>
    <w:rsid w:val="006031B1"/>
    <w:rsid w:val="00610790"/>
    <w:rsid w:val="00645BE2"/>
    <w:rsid w:val="00673305"/>
    <w:rsid w:val="006E66D4"/>
    <w:rsid w:val="006E7C04"/>
    <w:rsid w:val="00727CBD"/>
    <w:rsid w:val="00772787"/>
    <w:rsid w:val="00782EDF"/>
    <w:rsid w:val="00826F4A"/>
    <w:rsid w:val="00875A14"/>
    <w:rsid w:val="00882D06"/>
    <w:rsid w:val="00883F34"/>
    <w:rsid w:val="008F3969"/>
    <w:rsid w:val="009B161B"/>
    <w:rsid w:val="009F61B6"/>
    <w:rsid w:val="00A55B60"/>
    <w:rsid w:val="00B1120B"/>
    <w:rsid w:val="00B23847"/>
    <w:rsid w:val="00B73973"/>
    <w:rsid w:val="00BE1771"/>
    <w:rsid w:val="00C26B75"/>
    <w:rsid w:val="00C57A81"/>
    <w:rsid w:val="00C66B7F"/>
    <w:rsid w:val="00CE317F"/>
    <w:rsid w:val="00D03208"/>
    <w:rsid w:val="00D0505D"/>
    <w:rsid w:val="00D1648F"/>
    <w:rsid w:val="00DB2842"/>
    <w:rsid w:val="00DE335C"/>
    <w:rsid w:val="00E10ACC"/>
    <w:rsid w:val="00E5079D"/>
    <w:rsid w:val="00E52975"/>
    <w:rsid w:val="00EA3B22"/>
    <w:rsid w:val="00ED6D86"/>
    <w:rsid w:val="00F076EF"/>
    <w:rsid w:val="00F55C88"/>
    <w:rsid w:val="00F813EB"/>
    <w:rsid w:val="00F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234F"/>
  <w15:chartTrackingRefBased/>
  <w15:docId w15:val="{C52669AD-17C4-4022-96D6-96A38310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6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6F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6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6F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6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6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6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6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6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6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6F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6F4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6F4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6F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6F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6F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6F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6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6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F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6F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26F4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6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6F4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6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hervechabaud@outlook.fr</dc:creator>
  <cp:keywords/>
  <dc:description/>
  <cp:lastModifiedBy>Michèle PROU BARBA</cp:lastModifiedBy>
  <cp:revision>2</cp:revision>
  <dcterms:created xsi:type="dcterms:W3CDTF">2025-07-12T19:51:00Z</dcterms:created>
  <dcterms:modified xsi:type="dcterms:W3CDTF">2025-07-12T19:51:00Z</dcterms:modified>
</cp:coreProperties>
</file>