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EBC0" w14:textId="6CA34A95" w:rsidR="00CA2C6B" w:rsidRDefault="00291912" w:rsidP="00291912">
      <w:pPr>
        <w:jc w:val="both"/>
        <w:rPr>
          <w:b/>
        </w:rPr>
      </w:pPr>
      <w:r w:rsidRPr="00291912">
        <w:rPr>
          <w:b/>
        </w:rPr>
        <w:t>Savez-vous que votre décoration peut permettre à votre fille, petite-fille ou arrière-petite-fille de postuler aux classes post-bac de la Maison d’Education de la Légion d’</w:t>
      </w:r>
      <w:r w:rsidR="00207195">
        <w:rPr>
          <w:b/>
        </w:rPr>
        <w:t>h</w:t>
      </w:r>
      <w:r w:rsidRPr="00291912">
        <w:rPr>
          <w:b/>
        </w:rPr>
        <w:t xml:space="preserve">onneur de Saint-Denis ? </w:t>
      </w:r>
    </w:p>
    <w:p w14:paraId="298CD934" w14:textId="2ADDF765" w:rsidR="00291912" w:rsidRDefault="00207195" w:rsidP="00291912">
      <w:pPr>
        <w:jc w:val="both"/>
        <w:rPr>
          <w:b/>
        </w:rPr>
      </w:pPr>
      <w:r w:rsidRPr="005463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A6890A" wp14:editId="7805B63B">
            <wp:simplePos x="0" y="0"/>
            <wp:positionH relativeFrom="column">
              <wp:posOffset>1176655</wp:posOffset>
            </wp:positionH>
            <wp:positionV relativeFrom="paragraph">
              <wp:posOffset>189865</wp:posOffset>
            </wp:positionV>
            <wp:extent cx="2656772" cy="3115249"/>
            <wp:effectExtent l="0" t="0" r="0" b="0"/>
            <wp:wrapNone/>
            <wp:docPr id="1" name="Image 1" descr="https://www.legiondhonneur.fr/sites/default/files/styles/768x901/public/2024-10/batiment-post-bac-cadre-de-vie-maison-deducation-Raphael-Chipault.jpg?itok=_XD9z4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giondhonneur.fr/sites/default/files/styles/768x901/public/2024-10/batiment-post-bac-cadre-de-vie-maison-deducation-Raphael-Chipault.jpg?itok=_XD9z4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72" cy="311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187D9" w14:textId="5BBADDDB" w:rsidR="00207195" w:rsidRDefault="00546333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60271580" w14:textId="5670C4C3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3F3950F2" w14:textId="14E3212B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687C2C82" w14:textId="7EC478C6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525A464E" w14:textId="6C47FA45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20592467" w14:textId="16D6364C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32EDC1E6" w14:textId="6634688C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039BB474" w14:textId="076687B5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0370DBC3" w14:textId="1BAB7360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1B75F1CF" w14:textId="16CA5410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6B07B6B0" w14:textId="21F865B7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5162E6FC" w14:textId="5A4432A7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05581A19" w14:textId="1FEDD400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01EAD035" w14:textId="28422A51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0D5E2D96" w14:textId="71079AE5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4BCE475D" w14:textId="4394A482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3877F461" w14:textId="6CE70F51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77438DB5" w14:textId="75A05F8C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247E755F" w14:textId="77777777" w:rsidR="00207195" w:rsidRDefault="00207195" w:rsidP="00546333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14:paraId="6AE40B83" w14:textId="45BF86BB" w:rsidR="00546333" w:rsidRPr="00546333" w:rsidRDefault="00546333" w:rsidP="00546333">
      <w:pPr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</w:pPr>
      <w:r w:rsidRPr="00546333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Le bâtiment des classes de post-bac à la MELH Saint-Denis,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>photographie issue du</w:t>
      </w:r>
      <w:r w:rsidRPr="00546333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 site internet de la Grande Chancellerie de la Légion d’</w:t>
      </w:r>
      <w:r w:rsidR="00207195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>h</w:t>
      </w:r>
      <w:r w:rsidRPr="00546333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onneur. </w:t>
      </w:r>
    </w:p>
    <w:p w14:paraId="41E28C41" w14:textId="77777777" w:rsidR="00546333" w:rsidRPr="00291912" w:rsidRDefault="00546333" w:rsidP="00291912">
      <w:pPr>
        <w:jc w:val="both"/>
        <w:rPr>
          <w:b/>
        </w:rPr>
      </w:pPr>
    </w:p>
    <w:p w14:paraId="1B755910" w14:textId="407A530B" w:rsidR="00291912" w:rsidRDefault="00546333" w:rsidP="00291912">
      <w:pPr>
        <w:jc w:val="both"/>
      </w:pPr>
      <w:r>
        <w:t>La MELH</w:t>
      </w:r>
      <w:r w:rsidR="00291912">
        <w:t xml:space="preserve"> propose en effet une classe préparatoire littéraire aux grandes écoles</w:t>
      </w:r>
      <w:r>
        <w:t xml:space="preserve"> (CPGE)</w:t>
      </w:r>
      <w:r w:rsidR="00291912">
        <w:t xml:space="preserve"> et un BTS Commerce International qui ont d’excellents résultats (ENS-Lyon, HEC, EM-Lyon, CELSA, IEP</w:t>
      </w:r>
      <w:r>
        <w:t xml:space="preserve">, Skema, Neoma, Kedge, IAE Lille, </w:t>
      </w:r>
      <w:r w:rsidR="00291912">
        <w:t xml:space="preserve">…). Les conditions d’accès sont identiques à celles du collège et du lycée. Nos classes post-bac présentent de nombreux avantages : </w:t>
      </w:r>
      <w:r>
        <w:t>un logement sur place en</w:t>
      </w:r>
      <w:r w:rsidR="00291912">
        <w:t xml:space="preserve"> chambres individuelles ou à deux dans un bâtiment moderne où ont également lieu les cour</w:t>
      </w:r>
      <w:r>
        <w:t>s, ainsi qu’un cadre historique</w:t>
      </w:r>
      <w:r w:rsidR="00291912">
        <w:t xml:space="preserve"> exceptionnel, calme et propice aux études. </w:t>
      </w:r>
    </w:p>
    <w:p w14:paraId="7FE684FD" w14:textId="77777777" w:rsidR="00291912" w:rsidRDefault="00291912" w:rsidP="00291912">
      <w:pPr>
        <w:jc w:val="both"/>
      </w:pPr>
      <w:r>
        <w:t xml:space="preserve">Les effectifs sont à taille humaine, permettant un suivi personnalisé par une équipe pédagogique très engagée. </w:t>
      </w:r>
    </w:p>
    <w:p w14:paraId="21BB1BEC" w14:textId="77777777" w:rsidR="00291912" w:rsidRDefault="00291912"/>
    <w:p w14:paraId="222B005B" w14:textId="77777777" w:rsidR="00291912" w:rsidRDefault="00291912">
      <w:r>
        <w:t>Pour plus d’informations :</w:t>
      </w:r>
    </w:p>
    <w:p w14:paraId="66B971CE" w14:textId="77777777" w:rsidR="00291912" w:rsidRDefault="00291912">
      <w:hyperlink r:id="rId5" w:history="1">
        <w:r w:rsidRPr="00DA36FD">
          <w:rPr>
            <w:rStyle w:val="Lienhypertexte"/>
          </w:rPr>
          <w:t>https://www.legiondhonneur.fr/fr/les-maisons-deducation/la-maison-deducation-de-saint-denis-les-post-bac</w:t>
        </w:r>
      </w:hyperlink>
    </w:p>
    <w:p w14:paraId="734FE85D" w14:textId="77777777" w:rsidR="00291912" w:rsidRDefault="00291912"/>
    <w:p w14:paraId="5B9233A4" w14:textId="32B040A8" w:rsidR="00291912" w:rsidRDefault="00207195">
      <w:r>
        <w:t>Contacts :</w:t>
      </w:r>
    </w:p>
    <w:p w14:paraId="49D1707C" w14:textId="77777777" w:rsidR="00207195" w:rsidRDefault="00207195"/>
    <w:p w14:paraId="12D3FE29" w14:textId="2003B8B3" w:rsidR="00291912" w:rsidRDefault="00291912">
      <w:r>
        <w:t xml:space="preserve">Pour les BTS : </w:t>
      </w:r>
      <w:hyperlink r:id="rId6" w:history="1">
        <w:r w:rsidRPr="00DA36FD">
          <w:rPr>
            <w:rStyle w:val="Lienhypertexte"/>
          </w:rPr>
          <w:t>nathalie.chauprade@legiondhonneur.fr</w:t>
        </w:r>
      </w:hyperlink>
    </w:p>
    <w:p w14:paraId="69CA2DBA" w14:textId="77777777" w:rsidR="00291912" w:rsidRDefault="00291912">
      <w:hyperlink r:id="rId7" w:history="1">
        <w:r w:rsidRPr="00DA36FD">
          <w:rPr>
            <w:rStyle w:val="Lienhypertexte"/>
          </w:rPr>
          <w:t>helene.lester@legiondhonneur.fr</w:t>
        </w:r>
      </w:hyperlink>
    </w:p>
    <w:p w14:paraId="2E4ECC63" w14:textId="77777777" w:rsidR="00207195" w:rsidRDefault="00207195"/>
    <w:p w14:paraId="0C4939AD" w14:textId="5FA093B1" w:rsidR="00291912" w:rsidRDefault="00291912">
      <w:r>
        <w:t xml:space="preserve">Pour les CPGE : </w:t>
      </w:r>
      <w:hyperlink r:id="rId8" w:history="1">
        <w:r w:rsidRPr="00DA36FD">
          <w:rPr>
            <w:rStyle w:val="Lienhypertexte"/>
          </w:rPr>
          <w:t>maia.werth@legiondhonneur.fr</w:t>
        </w:r>
      </w:hyperlink>
    </w:p>
    <w:p w14:paraId="7036540C" w14:textId="77777777" w:rsidR="00291912" w:rsidRDefault="00291912"/>
    <w:sectPr w:rsidR="00291912" w:rsidSect="000E70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12"/>
    <w:rsid w:val="000C54E0"/>
    <w:rsid w:val="000E70DD"/>
    <w:rsid w:val="00207195"/>
    <w:rsid w:val="00291912"/>
    <w:rsid w:val="0051396C"/>
    <w:rsid w:val="00546333"/>
    <w:rsid w:val="007E7ACE"/>
    <w:rsid w:val="00C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3B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191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7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a.werth@legiondhonneur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ene.lester@legiondhonneu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lie.chauprade@legiondhonneur.fr" TargetMode="External"/><Relationship Id="rId5" Type="http://schemas.openxmlformats.org/officeDocument/2006/relationships/hyperlink" Target="https://www.legiondhonneur.fr/fr/les-maisons-deducation/la-maison-deducation-de-saint-denis-les-post-ba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Michèle PROU BARBA</cp:lastModifiedBy>
  <cp:revision>2</cp:revision>
  <dcterms:created xsi:type="dcterms:W3CDTF">2025-07-09T07:46:00Z</dcterms:created>
  <dcterms:modified xsi:type="dcterms:W3CDTF">2025-07-09T07:46:00Z</dcterms:modified>
</cp:coreProperties>
</file>